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E0F" w:rsidRPr="00E00074" w:rsidRDefault="00F25E0F" w:rsidP="00F25E0F">
      <w:pPr>
        <w:spacing w:line="360" w:lineRule="auto"/>
        <w:ind w:firstLine="0"/>
        <w:jc w:val="both"/>
        <w:rPr>
          <w:sz w:val="24"/>
          <w:szCs w:val="24"/>
          <w:lang w:val="el-GR"/>
        </w:rPr>
      </w:pPr>
      <w:r w:rsidRPr="00E00074">
        <w:rPr>
          <w:b/>
          <w:sz w:val="24"/>
          <w:szCs w:val="24"/>
          <w:lang w:val="el-GR"/>
        </w:rPr>
        <w:t>Στρατηγικές εφαρμογής της κοινωνικής απόστασης στο σχολικό περιβάλλον</w:t>
      </w:r>
    </w:p>
    <w:p w:rsidR="00F25E0F" w:rsidRDefault="00F25E0F" w:rsidP="00F25E0F">
      <w:pPr>
        <w:spacing w:after="120" w:line="360" w:lineRule="auto"/>
        <w:ind w:firstLine="0"/>
        <w:jc w:val="both"/>
        <w:rPr>
          <w:sz w:val="24"/>
          <w:szCs w:val="24"/>
          <w:lang w:val="el-GR"/>
        </w:rPr>
      </w:pPr>
      <w:r w:rsidRPr="00E00074">
        <w:rPr>
          <w:sz w:val="24"/>
          <w:szCs w:val="24"/>
          <w:lang w:val="el-GR"/>
        </w:rPr>
        <w:t xml:space="preserve">Η επιλογή της κατάλληλης και πιο εφικτής </w:t>
      </w:r>
      <w:r>
        <w:rPr>
          <w:sz w:val="24"/>
          <w:szCs w:val="24"/>
          <w:lang w:val="el-GR"/>
        </w:rPr>
        <w:t>στρατηγικής</w:t>
      </w:r>
      <w:r w:rsidRPr="00E00074">
        <w:rPr>
          <w:sz w:val="24"/>
          <w:szCs w:val="24"/>
          <w:lang w:val="el-GR"/>
        </w:rPr>
        <w:t xml:space="preserve"> πρέπει να γίνεται  σύμφωνα με τους διαθέσιμους χώρους, τις υποδομές, τις δραστηριότητες που υλοποιούνται σε κάθε σχολείο αλλά κυρίως το</w:t>
      </w:r>
      <w:r>
        <w:rPr>
          <w:sz w:val="24"/>
          <w:szCs w:val="24"/>
          <w:lang w:val="el-GR"/>
        </w:rPr>
        <w:t>ν</w:t>
      </w:r>
      <w:r w:rsidRPr="00E00074">
        <w:rPr>
          <w:sz w:val="24"/>
          <w:szCs w:val="24"/>
          <w:lang w:val="el-GR"/>
        </w:rPr>
        <w:t xml:space="preserve"> πληθυσμό των μαθητών που φοιτούν σε αυτό</w:t>
      </w:r>
      <w:r>
        <w:rPr>
          <w:sz w:val="24"/>
          <w:szCs w:val="24"/>
          <w:lang w:val="el-GR"/>
        </w:rPr>
        <w:t xml:space="preserve">. </w:t>
      </w:r>
      <w:r w:rsidRPr="00E00074">
        <w:rPr>
          <w:sz w:val="24"/>
          <w:szCs w:val="24"/>
          <w:lang w:val="el-GR"/>
        </w:rPr>
        <w:t xml:space="preserve">Οι </w:t>
      </w:r>
      <w:r>
        <w:rPr>
          <w:sz w:val="24"/>
          <w:szCs w:val="24"/>
          <w:lang w:val="el-GR"/>
        </w:rPr>
        <w:t>Δ</w:t>
      </w:r>
      <w:r w:rsidRPr="00E00074">
        <w:rPr>
          <w:sz w:val="24"/>
          <w:szCs w:val="24"/>
          <w:lang w:val="el-GR"/>
        </w:rPr>
        <w:t xml:space="preserve">ιευθύνσεις των σχολείων ανάλογα με το μέγεθος της αίθουσας και τον αριθμό των μαθητών πρέπει να διαμορφώσουν τις αίθουσες με τέτοιο τρόπο ώστε να επιτυγχάνεται η μέγιστη δυνατή απόσταση μεταξύ των μαθητών. </w:t>
      </w:r>
    </w:p>
    <w:p w:rsidR="00F25E0F" w:rsidRDefault="00F25E0F" w:rsidP="00F25E0F">
      <w:pPr>
        <w:spacing w:after="120" w:line="360" w:lineRule="auto"/>
        <w:ind w:firstLine="0"/>
        <w:jc w:val="both"/>
        <w:rPr>
          <w:sz w:val="24"/>
          <w:szCs w:val="24"/>
          <w:lang w:val="el-GR"/>
        </w:rPr>
      </w:pPr>
      <w:r w:rsidRPr="00F25E0F">
        <w:rPr>
          <w:sz w:val="24"/>
          <w:szCs w:val="24"/>
          <w:u w:val="single"/>
          <w:lang w:val="el-GR"/>
        </w:rPr>
        <w:t>Επίσης πολύ σημαντική στρατηγική είναι ο περιορισμός της αλληλεπίδρασης</w:t>
      </w:r>
      <w:r w:rsidRPr="00E00074">
        <w:rPr>
          <w:sz w:val="24"/>
          <w:szCs w:val="24"/>
          <w:lang w:val="el-GR"/>
        </w:rPr>
        <w:t xml:space="preserve">  </w:t>
      </w:r>
      <w:r w:rsidRPr="00F25E0F">
        <w:rPr>
          <w:sz w:val="24"/>
          <w:szCs w:val="24"/>
          <w:u w:val="single"/>
          <w:lang w:val="el-GR"/>
        </w:rPr>
        <w:t>μεταξύ των τάξεων και τμημάτων</w:t>
      </w:r>
      <w:r w:rsidRPr="00E00074">
        <w:rPr>
          <w:sz w:val="24"/>
          <w:szCs w:val="24"/>
          <w:lang w:val="el-GR"/>
        </w:rPr>
        <w:t xml:space="preserve">. </w:t>
      </w:r>
    </w:p>
    <w:p w:rsidR="00F25E0F" w:rsidRPr="00E00074" w:rsidRDefault="00F25E0F" w:rsidP="00F25E0F">
      <w:pPr>
        <w:spacing w:after="120" w:line="360" w:lineRule="auto"/>
        <w:ind w:firstLine="0"/>
        <w:jc w:val="both"/>
        <w:rPr>
          <w:sz w:val="24"/>
          <w:szCs w:val="24"/>
          <w:lang w:val="el-GR"/>
        </w:rPr>
      </w:pPr>
      <w:r w:rsidRPr="00E00074">
        <w:rPr>
          <w:sz w:val="24"/>
          <w:szCs w:val="24"/>
          <w:lang w:val="el-GR"/>
        </w:rPr>
        <w:t>Τα σχολεία μπορούν να εφαρμόσουν στρατηγικές όπως:</w:t>
      </w:r>
    </w:p>
    <w:p w:rsidR="00F25E0F" w:rsidRPr="00E00074" w:rsidRDefault="00F25E0F" w:rsidP="00F25E0F">
      <w:pPr>
        <w:spacing w:after="120" w:line="360" w:lineRule="auto"/>
        <w:ind w:firstLine="0"/>
        <w:jc w:val="both"/>
        <w:rPr>
          <w:sz w:val="24"/>
          <w:szCs w:val="24"/>
          <w:lang w:val="el-GR"/>
        </w:rPr>
      </w:pPr>
      <w:r w:rsidRPr="00E00074">
        <w:rPr>
          <w:b/>
          <w:sz w:val="24"/>
          <w:szCs w:val="24"/>
          <w:lang w:val="el-GR"/>
        </w:rPr>
        <w:t>1</w:t>
      </w:r>
      <w:r>
        <w:rPr>
          <w:b/>
          <w:sz w:val="24"/>
          <w:szCs w:val="24"/>
          <w:lang w:val="el-GR"/>
        </w:rPr>
        <w:t>.</w:t>
      </w:r>
      <w:r w:rsidRPr="00E00074">
        <w:rPr>
          <w:sz w:val="24"/>
          <w:szCs w:val="24"/>
          <w:lang w:val="el-GR"/>
        </w:rPr>
        <w:t xml:space="preserve"> </w:t>
      </w:r>
      <w:r w:rsidRPr="00F25E0F">
        <w:rPr>
          <w:sz w:val="24"/>
          <w:szCs w:val="24"/>
          <w:u w:val="single"/>
          <w:lang w:val="el-GR"/>
        </w:rPr>
        <w:t>Τροποποίηση μαθημάτων όπου οι μαθητές είναι πιθανό να βρίσκονται σε πολύ</w:t>
      </w:r>
      <w:r w:rsidRPr="00E00074">
        <w:rPr>
          <w:sz w:val="24"/>
          <w:szCs w:val="24"/>
          <w:lang w:val="el-GR"/>
        </w:rPr>
        <w:t xml:space="preserve"> στενή επαφή μεταξύ τους. Για παράδειγμα, στα μαθήματα φυσικής αγωγής ή μουσικής</w:t>
      </w:r>
      <w:r>
        <w:rPr>
          <w:sz w:val="24"/>
          <w:szCs w:val="24"/>
          <w:lang w:val="el-GR"/>
        </w:rPr>
        <w:t>,</w:t>
      </w:r>
      <w:r w:rsidRPr="00E00074">
        <w:rPr>
          <w:sz w:val="24"/>
          <w:szCs w:val="24"/>
          <w:lang w:val="el-GR"/>
        </w:rPr>
        <w:t xml:space="preserve"> αποτ</w:t>
      </w:r>
      <w:r>
        <w:rPr>
          <w:sz w:val="24"/>
          <w:szCs w:val="24"/>
          <w:lang w:val="el-GR"/>
        </w:rPr>
        <w:t>ρέψ</w:t>
      </w:r>
      <w:r w:rsidRPr="00E00074">
        <w:rPr>
          <w:sz w:val="24"/>
          <w:szCs w:val="24"/>
          <w:lang w:val="el-GR"/>
        </w:rPr>
        <w:t xml:space="preserve">τε την ανάμιξη των μαθητών σε περιορισμένο χώρο όπως </w:t>
      </w:r>
      <w:r w:rsidRPr="00E6129B">
        <w:rPr>
          <w:sz w:val="24"/>
          <w:szCs w:val="24"/>
          <w:lang w:val="el-GR"/>
        </w:rPr>
        <w:t>τα κλειστά γυμναστήρια.</w:t>
      </w:r>
      <w:r w:rsidRPr="00E00074">
        <w:rPr>
          <w:sz w:val="24"/>
          <w:szCs w:val="24"/>
          <w:lang w:val="el-GR"/>
        </w:rPr>
        <w:t xml:space="preserve"> </w:t>
      </w:r>
    </w:p>
    <w:p w:rsidR="00F25E0F" w:rsidRPr="00E00074" w:rsidRDefault="00F25E0F" w:rsidP="00F25E0F">
      <w:pPr>
        <w:spacing w:after="120" w:line="360" w:lineRule="auto"/>
        <w:ind w:firstLine="0"/>
        <w:jc w:val="both"/>
        <w:rPr>
          <w:sz w:val="24"/>
          <w:szCs w:val="24"/>
          <w:lang w:val="el-GR"/>
        </w:rPr>
      </w:pPr>
      <w:r w:rsidRPr="00E00074">
        <w:rPr>
          <w:b/>
          <w:sz w:val="24"/>
          <w:szCs w:val="24"/>
          <w:lang w:val="el-GR"/>
        </w:rPr>
        <w:t>2.</w:t>
      </w:r>
      <w:r w:rsidRPr="00E00074">
        <w:rPr>
          <w:sz w:val="24"/>
          <w:szCs w:val="24"/>
          <w:lang w:val="el-GR"/>
        </w:rPr>
        <w:t xml:space="preserve"> </w:t>
      </w:r>
      <w:r w:rsidRPr="00F25E0F">
        <w:rPr>
          <w:sz w:val="24"/>
          <w:szCs w:val="24"/>
          <w:u w:val="single"/>
          <w:lang w:val="el-GR"/>
        </w:rPr>
        <w:t>Αύξηση του διαστήματος μεταξύ των μαθητικών θρανίων</w:t>
      </w:r>
      <w:r w:rsidRPr="00E00074">
        <w:rPr>
          <w:sz w:val="24"/>
          <w:szCs w:val="24"/>
          <w:lang w:val="el-GR"/>
        </w:rPr>
        <w:t>. Πραγματοποι</w:t>
      </w:r>
      <w:r>
        <w:rPr>
          <w:sz w:val="24"/>
          <w:szCs w:val="24"/>
          <w:lang w:val="el-GR"/>
        </w:rPr>
        <w:t>ή</w:t>
      </w:r>
      <w:r w:rsidRPr="00E00074">
        <w:rPr>
          <w:sz w:val="24"/>
          <w:szCs w:val="24"/>
          <w:lang w:val="el-GR"/>
        </w:rPr>
        <w:t>στε αναδιάταξη θρανίων για μεγιστοποίηση του χώρου μεταξύ των μαθητών. Γυρίστε τα θρανία  προς την ίδια κατεύθυνση για να μειώσετε τη μετάδοση που προκαλείται από σταγονίδια που περιέχουν ιούς (π.χ. από ομιλία, βήχα, φτέρνισμα).</w:t>
      </w:r>
    </w:p>
    <w:p w:rsidR="00F25E0F" w:rsidRDefault="00F25E0F" w:rsidP="00F25E0F">
      <w:pPr>
        <w:spacing w:before="120" w:after="120" w:line="240" w:lineRule="atLeast"/>
        <w:ind w:firstLine="0"/>
        <w:jc w:val="both"/>
        <w:rPr>
          <w:sz w:val="24"/>
          <w:szCs w:val="24"/>
          <w:lang w:val="el-GR"/>
        </w:rPr>
      </w:pPr>
      <w:r w:rsidRPr="00E00074">
        <w:rPr>
          <w:b/>
          <w:sz w:val="24"/>
          <w:szCs w:val="24"/>
          <w:lang w:val="el-GR"/>
        </w:rPr>
        <w:t>3.</w:t>
      </w:r>
      <w:r w:rsidRPr="00E00074">
        <w:rPr>
          <w:sz w:val="24"/>
          <w:szCs w:val="24"/>
          <w:lang w:val="el-GR"/>
        </w:rPr>
        <w:t xml:space="preserve"> </w:t>
      </w:r>
      <w:r w:rsidRPr="00F25E0F">
        <w:rPr>
          <w:sz w:val="24"/>
          <w:szCs w:val="24"/>
          <w:u w:val="single"/>
          <w:lang w:val="el-GR"/>
        </w:rPr>
        <w:t xml:space="preserve">Βασική στρατηγική είναι ο </w:t>
      </w:r>
      <w:r w:rsidRPr="00F25E0F">
        <w:rPr>
          <w:b/>
          <w:i/>
          <w:sz w:val="24"/>
          <w:szCs w:val="24"/>
          <w:u w:val="single"/>
          <w:lang w:val="el-GR"/>
        </w:rPr>
        <w:t>περιορισμός  της αλληλεπίδρασης  μεταξύ διαφορετικών τάξεων- τμημάτων</w:t>
      </w:r>
      <w:r w:rsidRPr="00E00074">
        <w:rPr>
          <w:sz w:val="24"/>
          <w:szCs w:val="24"/>
          <w:lang w:val="el-GR"/>
        </w:rPr>
        <w:t>.</w:t>
      </w:r>
    </w:p>
    <w:p w:rsidR="00F25E0F" w:rsidRDefault="00F25E0F" w:rsidP="00F25E0F">
      <w:pPr>
        <w:spacing w:before="120" w:after="120" w:line="240" w:lineRule="atLeast"/>
        <w:ind w:firstLine="0"/>
        <w:jc w:val="both"/>
        <w:rPr>
          <w:sz w:val="24"/>
          <w:szCs w:val="24"/>
          <w:u w:val="single"/>
          <w:lang w:val="el-GR"/>
        </w:rPr>
      </w:pPr>
      <w:r w:rsidRPr="00F25E0F">
        <w:rPr>
          <w:sz w:val="24"/>
          <w:szCs w:val="24"/>
          <w:u w:val="single"/>
          <w:lang w:val="el-GR"/>
        </w:rPr>
        <w:t xml:space="preserve"> Θα πρέπει να επιδιώκεται η σταθερή συνύπαρξη των ίδιων ατόμων στον ίδιο χώρο. Είναι σημαντικό να αποφεύγουμε δραστηριότητες που φέρνουν σε επαφή μαθητές από διαφορετικά τμήματα/τάξης. </w:t>
      </w:r>
    </w:p>
    <w:p w:rsidR="00F25E0F" w:rsidRDefault="00F25E0F" w:rsidP="00F25E0F">
      <w:pPr>
        <w:spacing w:before="120" w:after="120" w:line="240" w:lineRule="atLeast"/>
        <w:rPr>
          <w:rFonts w:cs="Arial"/>
          <w:color w:val="222222"/>
          <w:sz w:val="24"/>
          <w:szCs w:val="24"/>
          <w:shd w:val="clear" w:color="auto" w:fill="FFFFFF"/>
          <w:lang w:val="el-GR"/>
        </w:rPr>
      </w:pPr>
      <w:r w:rsidRPr="00F25E0F">
        <w:rPr>
          <w:sz w:val="24"/>
          <w:szCs w:val="24"/>
          <w:lang w:val="el-GR"/>
        </w:rPr>
        <w:t>Μπορούν να υιοθετηθούν πρακτικές όπως ο</w:t>
      </w:r>
      <w:r w:rsidRPr="00E00074">
        <w:rPr>
          <w:rFonts w:cs="Arial"/>
          <w:color w:val="222222"/>
          <w:sz w:val="24"/>
          <w:szCs w:val="24"/>
          <w:shd w:val="clear" w:color="auto" w:fill="FFFFFF"/>
          <w:lang w:val="el-GR"/>
        </w:rPr>
        <w:t xml:space="preserve"> συστηματικός διαχωρισμός των τάξεων κατά την είσοδο-έξοδο από το σχολείο, η σταθερή χρήση αιθουσών από τους μαθητές με μετακίνηση </w:t>
      </w:r>
      <w:r>
        <w:rPr>
          <w:rFonts w:cs="Arial"/>
          <w:color w:val="222222"/>
          <w:sz w:val="24"/>
          <w:szCs w:val="24"/>
          <w:shd w:val="clear" w:color="auto" w:fill="FFFFFF"/>
          <w:lang w:val="el-GR"/>
        </w:rPr>
        <w:t>εκπαιδευτικών</w:t>
      </w:r>
      <w:r w:rsidRPr="00E00074">
        <w:rPr>
          <w:rFonts w:cs="Arial"/>
          <w:color w:val="222222"/>
          <w:sz w:val="24"/>
          <w:szCs w:val="24"/>
          <w:shd w:val="clear" w:color="auto" w:fill="FFFFFF"/>
          <w:lang w:val="el-GR"/>
        </w:rPr>
        <w:t xml:space="preserve"> εφόσον απαιτείται, σταθερή πραγματοποίηση διαλείμματος σε άλλο χρόνο, σταθερή συνύπαρξη των ίδιων μαθητών στο σχολείο κατά την εκ περιτροπής λειτουργία του, αποφυγή μετακίνησης μαθητών σε άλλη αίθουσα για την υλοποίηση ειδικών μαθημάτων κ.ά.</w:t>
      </w:r>
    </w:p>
    <w:p w:rsidR="00F25E0F" w:rsidRDefault="00F25E0F" w:rsidP="00F25E0F">
      <w:pPr>
        <w:spacing w:after="120" w:line="360" w:lineRule="auto"/>
        <w:ind w:firstLine="0"/>
        <w:jc w:val="both"/>
        <w:rPr>
          <w:sz w:val="24"/>
          <w:szCs w:val="24"/>
          <w:lang w:val="el-GR"/>
        </w:rPr>
      </w:pPr>
      <w:r w:rsidRPr="00E00074">
        <w:rPr>
          <w:b/>
          <w:sz w:val="24"/>
          <w:szCs w:val="24"/>
          <w:lang w:val="el-GR"/>
        </w:rPr>
        <w:t>4</w:t>
      </w:r>
      <w:r>
        <w:rPr>
          <w:b/>
          <w:sz w:val="24"/>
          <w:szCs w:val="24"/>
          <w:lang w:val="el-GR"/>
        </w:rPr>
        <w:t>.</w:t>
      </w:r>
      <w:r w:rsidRPr="00E00074">
        <w:rPr>
          <w:sz w:val="24"/>
          <w:szCs w:val="24"/>
          <w:lang w:val="el-GR"/>
        </w:rPr>
        <w:t xml:space="preserve"> </w:t>
      </w:r>
      <w:r w:rsidRPr="00F25E0F">
        <w:rPr>
          <w:b/>
          <w:sz w:val="24"/>
          <w:szCs w:val="24"/>
          <w:u w:val="single"/>
          <w:lang w:val="el-GR"/>
        </w:rPr>
        <w:t>Αποφύγετε την συγκέντρωση μαθητών σε κοινόχρηστους χώρους</w:t>
      </w:r>
      <w:r w:rsidRPr="00E00074">
        <w:rPr>
          <w:sz w:val="24"/>
          <w:szCs w:val="24"/>
          <w:lang w:val="el-GR"/>
        </w:rPr>
        <w:t>. Θα πρέπει να αποφεύγεται η συγκέντρωση σε κλειστούς χώρο</w:t>
      </w:r>
      <w:r>
        <w:rPr>
          <w:sz w:val="24"/>
          <w:szCs w:val="24"/>
          <w:lang w:val="el-GR"/>
        </w:rPr>
        <w:t>υς</w:t>
      </w:r>
      <w:r w:rsidRPr="00E00074">
        <w:rPr>
          <w:sz w:val="24"/>
          <w:szCs w:val="24"/>
          <w:lang w:val="el-GR"/>
        </w:rPr>
        <w:t xml:space="preserve">. Εάν δεν είναι δυνατόν να ανασταλεί η χρήση κοινόχρηστων χώρων, προσπαθήστε να περιορίσετε το βαθμό στον οποίο οι μαθητές </w:t>
      </w:r>
      <w:r w:rsidRPr="004A77B6">
        <w:rPr>
          <w:sz w:val="24"/>
          <w:szCs w:val="24"/>
          <w:lang w:val="el-GR"/>
        </w:rPr>
        <w:t>αναμιγνύονται</w:t>
      </w:r>
      <w:r w:rsidRPr="00E00074">
        <w:rPr>
          <w:sz w:val="24"/>
          <w:szCs w:val="24"/>
          <w:lang w:val="el-GR"/>
        </w:rPr>
        <w:t xml:space="preserve"> μεταξύ </w:t>
      </w:r>
      <w:r>
        <w:rPr>
          <w:sz w:val="24"/>
          <w:szCs w:val="24"/>
          <w:lang w:val="el-GR"/>
        </w:rPr>
        <w:t>τους και παραμένουν σε αυτούς</w:t>
      </w:r>
      <w:r w:rsidRPr="00E00074">
        <w:rPr>
          <w:sz w:val="24"/>
          <w:szCs w:val="24"/>
          <w:lang w:val="el-GR"/>
        </w:rPr>
        <w:t xml:space="preserve"> και ιδιαίτερα μαθητές από διαφορετικές τάξεις. </w:t>
      </w:r>
    </w:p>
    <w:p w:rsidR="00F25E0F" w:rsidRPr="00F25E0F" w:rsidRDefault="00F25E0F" w:rsidP="00F25E0F">
      <w:pPr>
        <w:spacing w:after="120" w:line="360" w:lineRule="auto"/>
        <w:ind w:firstLine="0"/>
        <w:jc w:val="both"/>
        <w:rPr>
          <w:sz w:val="24"/>
          <w:szCs w:val="24"/>
          <w:u w:val="single"/>
          <w:lang w:val="el-GR"/>
        </w:rPr>
      </w:pPr>
      <w:r w:rsidRPr="00F25E0F">
        <w:rPr>
          <w:sz w:val="24"/>
          <w:szCs w:val="24"/>
          <w:u w:val="single"/>
          <w:lang w:val="el-GR"/>
        </w:rPr>
        <w:t>Περιορίστε τη χρήση χώρων αναμονής και εφαρμόστε διαδικασία με την οποία θα ελέγχεται η είσοδος στις τουαλέτες με υπεύθυνο χώρου.</w:t>
      </w:r>
    </w:p>
    <w:p w:rsidR="00F25E0F" w:rsidRPr="00E00074" w:rsidRDefault="00F25E0F" w:rsidP="00F25E0F">
      <w:pPr>
        <w:spacing w:after="120" w:line="360" w:lineRule="auto"/>
        <w:ind w:firstLine="0"/>
        <w:jc w:val="both"/>
        <w:rPr>
          <w:sz w:val="24"/>
          <w:szCs w:val="24"/>
          <w:lang w:val="el-GR"/>
        </w:rPr>
      </w:pPr>
      <w:r w:rsidRPr="00E00074">
        <w:rPr>
          <w:b/>
          <w:sz w:val="24"/>
          <w:szCs w:val="24"/>
          <w:lang w:val="el-GR"/>
        </w:rPr>
        <w:t>5</w:t>
      </w:r>
      <w:r>
        <w:rPr>
          <w:b/>
          <w:sz w:val="24"/>
          <w:szCs w:val="24"/>
          <w:lang w:val="el-GR"/>
        </w:rPr>
        <w:t>.</w:t>
      </w:r>
      <w:r w:rsidRPr="00E00074">
        <w:rPr>
          <w:b/>
          <w:sz w:val="24"/>
          <w:szCs w:val="24"/>
          <w:lang w:val="el-GR"/>
        </w:rPr>
        <w:t xml:space="preserve"> </w:t>
      </w:r>
      <w:r w:rsidRPr="00E00074">
        <w:rPr>
          <w:sz w:val="24"/>
          <w:szCs w:val="24"/>
          <w:lang w:val="el-GR"/>
        </w:rPr>
        <w:t xml:space="preserve"> Περιορίστε την στενή επαφή μεταξύ μαθητών κατά την είσοδο και έξοδό τους από το σχολικό κτ</w:t>
      </w:r>
      <w:r>
        <w:rPr>
          <w:sz w:val="24"/>
          <w:szCs w:val="24"/>
          <w:lang w:val="el-GR"/>
        </w:rPr>
        <w:t>ί</w:t>
      </w:r>
      <w:r w:rsidRPr="00E00074">
        <w:rPr>
          <w:sz w:val="24"/>
          <w:szCs w:val="24"/>
          <w:lang w:val="el-GR"/>
        </w:rPr>
        <w:t>ριο, φροντίζοντας να τηρούνται αποστάσεις μεταξύ μαθητών τόσο κατά την προσέλευση, όσο και κατά την αποχώρησ</w:t>
      </w:r>
      <w:r>
        <w:rPr>
          <w:sz w:val="24"/>
          <w:szCs w:val="24"/>
          <w:lang w:val="el-GR"/>
        </w:rPr>
        <w:t>ή</w:t>
      </w:r>
      <w:r w:rsidRPr="00E00074">
        <w:rPr>
          <w:sz w:val="24"/>
          <w:szCs w:val="24"/>
          <w:lang w:val="el-GR"/>
        </w:rPr>
        <w:t xml:space="preserve"> τους.</w:t>
      </w:r>
    </w:p>
    <w:p w:rsidR="00F25E0F" w:rsidRPr="00E00074" w:rsidRDefault="00F25E0F" w:rsidP="00F25E0F">
      <w:pPr>
        <w:spacing w:after="120" w:line="360" w:lineRule="auto"/>
        <w:ind w:firstLine="0"/>
        <w:jc w:val="both"/>
        <w:rPr>
          <w:sz w:val="24"/>
          <w:szCs w:val="24"/>
          <w:lang w:val="el-GR"/>
        </w:rPr>
      </w:pPr>
      <w:r w:rsidRPr="00E00074">
        <w:rPr>
          <w:b/>
          <w:sz w:val="24"/>
          <w:szCs w:val="24"/>
          <w:lang w:val="el-GR"/>
        </w:rPr>
        <w:lastRenderedPageBreak/>
        <w:t>6</w:t>
      </w:r>
      <w:r>
        <w:rPr>
          <w:b/>
          <w:sz w:val="24"/>
          <w:szCs w:val="24"/>
          <w:lang w:val="el-GR"/>
        </w:rPr>
        <w:t>.</w:t>
      </w:r>
      <w:r w:rsidRPr="00E00074">
        <w:rPr>
          <w:sz w:val="24"/>
          <w:szCs w:val="24"/>
          <w:lang w:val="el-GR"/>
        </w:rPr>
        <w:t xml:space="preserve"> </w:t>
      </w:r>
      <w:r w:rsidRPr="004A77B6">
        <w:rPr>
          <w:sz w:val="24"/>
          <w:szCs w:val="24"/>
          <w:lang w:val="el-GR"/>
        </w:rPr>
        <w:t>Δεν επιτρέπονται</w:t>
      </w:r>
      <w:r w:rsidRPr="00E00074">
        <w:rPr>
          <w:sz w:val="24"/>
          <w:szCs w:val="24"/>
          <w:lang w:val="el-GR"/>
        </w:rPr>
        <w:t xml:space="preserve"> επισκέπτες στο χώρο της τάξης ή του σχολείου. </w:t>
      </w:r>
    </w:p>
    <w:p w:rsidR="00F25E0F" w:rsidRDefault="00F25E0F" w:rsidP="00F25E0F">
      <w:pPr>
        <w:spacing w:after="120" w:line="360" w:lineRule="auto"/>
        <w:ind w:firstLine="0"/>
        <w:jc w:val="both"/>
        <w:rPr>
          <w:sz w:val="24"/>
          <w:szCs w:val="24"/>
          <w:lang w:val="el-GR"/>
        </w:rPr>
      </w:pPr>
      <w:r w:rsidRPr="00E00074">
        <w:rPr>
          <w:b/>
          <w:sz w:val="24"/>
          <w:szCs w:val="24"/>
          <w:lang w:val="el-GR"/>
        </w:rPr>
        <w:t>7</w:t>
      </w:r>
      <w:r>
        <w:rPr>
          <w:b/>
          <w:sz w:val="24"/>
          <w:szCs w:val="24"/>
          <w:lang w:val="el-GR"/>
        </w:rPr>
        <w:t>.</w:t>
      </w:r>
      <w:r w:rsidRPr="00E00074">
        <w:rPr>
          <w:sz w:val="24"/>
          <w:szCs w:val="24"/>
          <w:lang w:val="el-GR"/>
        </w:rPr>
        <w:t xml:space="preserve"> Περιορίστε τη μεταφορά από το σχολείο για ειδικά προγράμματα. Για παράδειγμα, εάν οι μαθητές μεταφέρονται από άλλα σχολεία για ειδικά προγράμματα (π.χ. μουσική, ρομποτική, ακαδημαϊκές δραστηριότητες), εξετάστε το ενδεχόμενο να χρησιμοποιήσετε την εξ αποστάσεως μάθηση ή να υλοποιηθούν  προσωρινά διπλά προγράμματα στα συμμετέχοντα σχολεία.</w:t>
      </w:r>
    </w:p>
    <w:p w:rsidR="00F25E0F" w:rsidRDefault="00F25E0F" w:rsidP="00F25E0F">
      <w:pPr>
        <w:spacing w:after="120" w:line="360" w:lineRule="auto"/>
        <w:ind w:firstLine="0"/>
        <w:jc w:val="both"/>
        <w:rPr>
          <w:sz w:val="24"/>
          <w:szCs w:val="24"/>
          <w:lang w:val="el-GR"/>
        </w:rPr>
      </w:pPr>
      <w:r>
        <w:rPr>
          <w:sz w:val="24"/>
          <w:szCs w:val="24"/>
          <w:lang w:val="el-GR"/>
        </w:rPr>
        <w:t>8.</w:t>
      </w:r>
      <w:r w:rsidRPr="00E00074">
        <w:rPr>
          <w:sz w:val="24"/>
          <w:szCs w:val="24"/>
          <w:lang w:val="el-GR"/>
        </w:rPr>
        <w:t xml:space="preserve"> Καθημερινά, εκτός από την τήρηση των ενδεικνυόμενων </w:t>
      </w:r>
      <w:r w:rsidRPr="00F25E0F">
        <w:rPr>
          <w:sz w:val="24"/>
          <w:szCs w:val="24"/>
          <w:u w:val="single"/>
          <w:lang w:val="el-GR"/>
        </w:rPr>
        <w:t>αποστάσεων από εκπαιδευτικούς και μαθητές, θα πρέπει να επιτηρείται η εφαρμογή των βασικών</w:t>
      </w:r>
      <w:r w:rsidRPr="00E00074">
        <w:rPr>
          <w:sz w:val="24"/>
          <w:szCs w:val="24"/>
          <w:lang w:val="el-GR"/>
        </w:rPr>
        <w:t xml:space="preserve"> </w:t>
      </w:r>
      <w:r w:rsidRPr="00F25E0F">
        <w:rPr>
          <w:sz w:val="24"/>
          <w:szCs w:val="24"/>
          <w:u w:val="single"/>
          <w:lang w:val="el-GR"/>
        </w:rPr>
        <w:t>κανόνων υγιεινής</w:t>
      </w:r>
      <w:r w:rsidRPr="00E00074">
        <w:rPr>
          <w:sz w:val="24"/>
          <w:szCs w:val="24"/>
          <w:lang w:val="el-GR"/>
        </w:rPr>
        <w:t xml:space="preserve">. Βασικό μέτρο πρόληψης της διασποράς του </w:t>
      </w:r>
      <w:r w:rsidRPr="00E00074">
        <w:rPr>
          <w:sz w:val="24"/>
          <w:szCs w:val="24"/>
        </w:rPr>
        <w:t>COVID</w:t>
      </w:r>
      <w:r w:rsidRPr="00E00074">
        <w:rPr>
          <w:sz w:val="24"/>
          <w:szCs w:val="24"/>
          <w:lang w:val="el-GR"/>
        </w:rPr>
        <w:t xml:space="preserve"> 19 είναι η συχνή εφαρμογή της </w:t>
      </w:r>
      <w:r>
        <w:rPr>
          <w:sz w:val="24"/>
          <w:szCs w:val="24"/>
          <w:lang w:val="el-GR"/>
        </w:rPr>
        <w:t>υ</w:t>
      </w:r>
      <w:r w:rsidRPr="00E00074">
        <w:rPr>
          <w:sz w:val="24"/>
          <w:szCs w:val="24"/>
          <w:lang w:val="el-GR"/>
        </w:rPr>
        <w:t xml:space="preserve">γιεινής των </w:t>
      </w:r>
      <w:r>
        <w:rPr>
          <w:sz w:val="24"/>
          <w:szCs w:val="24"/>
          <w:lang w:val="el-GR"/>
        </w:rPr>
        <w:t>χ</w:t>
      </w:r>
      <w:r w:rsidRPr="00E00074">
        <w:rPr>
          <w:sz w:val="24"/>
          <w:szCs w:val="24"/>
          <w:lang w:val="el-GR"/>
        </w:rPr>
        <w:t xml:space="preserve">εριών με πλύσιμο </w:t>
      </w:r>
      <w:r>
        <w:rPr>
          <w:sz w:val="24"/>
          <w:szCs w:val="24"/>
          <w:lang w:val="el-GR"/>
        </w:rPr>
        <w:t>χρησιμοποιώντας</w:t>
      </w:r>
      <w:r w:rsidRPr="00E00074">
        <w:rPr>
          <w:sz w:val="24"/>
          <w:szCs w:val="24"/>
          <w:lang w:val="el-GR"/>
        </w:rPr>
        <w:t xml:space="preserve"> </w:t>
      </w:r>
      <w:r w:rsidRPr="005201D0">
        <w:rPr>
          <w:sz w:val="24"/>
          <w:szCs w:val="24"/>
          <w:lang w:val="el-GR"/>
        </w:rPr>
        <w:t xml:space="preserve">νερό και </w:t>
      </w:r>
      <w:proofErr w:type="spellStart"/>
      <w:r>
        <w:rPr>
          <w:sz w:val="24"/>
          <w:szCs w:val="24"/>
          <w:lang w:val="el-GR"/>
        </w:rPr>
        <w:t>κρεμοσάπουνο</w:t>
      </w:r>
      <w:proofErr w:type="spellEnd"/>
      <w:r w:rsidRPr="005201D0">
        <w:rPr>
          <w:sz w:val="24"/>
          <w:szCs w:val="24"/>
          <w:lang w:val="el-GR"/>
        </w:rPr>
        <w:t xml:space="preserve"> είτε </w:t>
      </w:r>
      <w:r>
        <w:rPr>
          <w:sz w:val="24"/>
          <w:szCs w:val="24"/>
          <w:lang w:val="el-GR"/>
        </w:rPr>
        <w:t>με χρήση</w:t>
      </w:r>
      <w:r w:rsidRPr="005201D0">
        <w:rPr>
          <w:sz w:val="24"/>
          <w:szCs w:val="24"/>
          <w:lang w:val="el-GR"/>
        </w:rPr>
        <w:t xml:space="preserve"> αντισηπτικ</w:t>
      </w:r>
      <w:r>
        <w:rPr>
          <w:sz w:val="24"/>
          <w:szCs w:val="24"/>
          <w:lang w:val="el-GR"/>
        </w:rPr>
        <w:t>ού</w:t>
      </w:r>
      <w:r w:rsidRPr="005201D0">
        <w:rPr>
          <w:sz w:val="24"/>
          <w:szCs w:val="24"/>
          <w:lang w:val="el-GR"/>
        </w:rPr>
        <w:t xml:space="preserve"> δι</w:t>
      </w:r>
      <w:r>
        <w:rPr>
          <w:sz w:val="24"/>
          <w:szCs w:val="24"/>
          <w:lang w:val="el-GR"/>
        </w:rPr>
        <w:t>αλύματος</w:t>
      </w:r>
      <w:r w:rsidRPr="005201D0">
        <w:rPr>
          <w:sz w:val="24"/>
          <w:szCs w:val="24"/>
          <w:lang w:val="el-GR"/>
        </w:rPr>
        <w:t>.</w:t>
      </w:r>
      <w:r w:rsidRPr="00E00074">
        <w:rPr>
          <w:sz w:val="24"/>
          <w:szCs w:val="24"/>
          <w:lang w:val="el-GR"/>
        </w:rPr>
        <w:t xml:space="preserve"> </w:t>
      </w:r>
    </w:p>
    <w:p w:rsidR="00F25E0F" w:rsidRDefault="00F25E0F" w:rsidP="00F25E0F">
      <w:pPr>
        <w:spacing w:after="120" w:line="360" w:lineRule="auto"/>
        <w:ind w:firstLine="0"/>
        <w:jc w:val="both"/>
        <w:rPr>
          <w:sz w:val="24"/>
          <w:szCs w:val="24"/>
          <w:lang w:val="el-GR"/>
        </w:rPr>
      </w:pPr>
      <w:r w:rsidRPr="00E00074">
        <w:rPr>
          <w:sz w:val="24"/>
          <w:szCs w:val="24"/>
          <w:lang w:val="el-GR"/>
        </w:rPr>
        <w:t>Ειδικά κατά την είσοδο μαθητ</w:t>
      </w:r>
      <w:r>
        <w:rPr>
          <w:sz w:val="24"/>
          <w:szCs w:val="24"/>
          <w:lang w:val="el-GR"/>
        </w:rPr>
        <w:t>ών και εκπαιδευτικών στις αίθουσες διδασκαλίας</w:t>
      </w:r>
      <w:r w:rsidRPr="00E00074">
        <w:rPr>
          <w:sz w:val="24"/>
          <w:szCs w:val="24"/>
          <w:lang w:val="el-GR"/>
        </w:rPr>
        <w:t xml:space="preserve"> θα πρέπει η αντισηψία των χεριών  να υλοποιείται με τη χρήση αλκοολούχου αντισηπτικού διαλύματος. Επίσης, είναι πολύ σημαντική η εκπαίδευση των μαθητών στην διαχείριση του </w:t>
      </w:r>
      <w:r>
        <w:rPr>
          <w:sz w:val="24"/>
          <w:szCs w:val="24"/>
          <w:lang w:val="el-GR"/>
        </w:rPr>
        <w:t xml:space="preserve">τυχόν </w:t>
      </w:r>
      <w:r w:rsidRPr="00E00074">
        <w:rPr>
          <w:sz w:val="24"/>
          <w:szCs w:val="24"/>
          <w:lang w:val="el-GR"/>
        </w:rPr>
        <w:t>βήχα</w:t>
      </w:r>
      <w:r>
        <w:rPr>
          <w:sz w:val="24"/>
          <w:szCs w:val="24"/>
          <w:lang w:val="el-GR"/>
        </w:rPr>
        <w:t xml:space="preserve"> ή φτερνίσματός</w:t>
      </w:r>
      <w:r w:rsidRPr="00E00074">
        <w:rPr>
          <w:sz w:val="24"/>
          <w:szCs w:val="24"/>
          <w:lang w:val="el-GR"/>
        </w:rPr>
        <w:t xml:space="preserve"> τους ειδικά μέσα στον κλειστό χώρο της </w:t>
      </w:r>
      <w:r>
        <w:rPr>
          <w:sz w:val="24"/>
          <w:szCs w:val="24"/>
          <w:lang w:val="el-GR"/>
        </w:rPr>
        <w:t xml:space="preserve">αίθουσας διδασκαλίας </w:t>
      </w:r>
      <w:r w:rsidRPr="00E00074">
        <w:rPr>
          <w:sz w:val="24"/>
          <w:szCs w:val="24"/>
          <w:lang w:val="el-GR"/>
        </w:rPr>
        <w:t>η οποία θα πρέπει να επιδιώκεται να αερίζεται πολύ καλά</w:t>
      </w:r>
      <w:r>
        <w:rPr>
          <w:sz w:val="24"/>
          <w:szCs w:val="24"/>
          <w:lang w:val="el-GR"/>
        </w:rPr>
        <w:t xml:space="preserve"> με φυσικό τρόπο</w:t>
      </w:r>
      <w:r w:rsidRPr="00E00074">
        <w:rPr>
          <w:sz w:val="24"/>
          <w:szCs w:val="24"/>
          <w:lang w:val="el-GR"/>
        </w:rPr>
        <w:t>, καθ</w:t>
      </w:r>
      <w:r>
        <w:rPr>
          <w:sz w:val="24"/>
          <w:szCs w:val="24"/>
          <w:lang w:val="el-GR"/>
        </w:rPr>
        <w:t xml:space="preserve">’ </w:t>
      </w:r>
      <w:r w:rsidRPr="00E00074">
        <w:rPr>
          <w:sz w:val="24"/>
          <w:szCs w:val="24"/>
          <w:lang w:val="el-GR"/>
        </w:rPr>
        <w:t xml:space="preserve">όλη τη διάρκεια του μαθήματος. </w:t>
      </w:r>
      <w:r>
        <w:rPr>
          <w:sz w:val="24"/>
          <w:szCs w:val="24"/>
          <w:lang w:val="el-GR"/>
        </w:rPr>
        <w:t>Επιτρέπεται</w:t>
      </w:r>
      <w:r w:rsidRPr="00E00074">
        <w:rPr>
          <w:sz w:val="24"/>
          <w:szCs w:val="24"/>
          <w:lang w:val="el-GR"/>
        </w:rPr>
        <w:t xml:space="preserve"> η προαιρετική χρήση μη-ιατρικής προστατευτικής μάσκας από εκπαιδευτικούς και μαθητές τηρώντας τους όρους σωστής χρήσης της (βλ. σχετικές οδηγίες</w:t>
      </w:r>
      <w:r>
        <w:rPr>
          <w:sz w:val="24"/>
          <w:szCs w:val="24"/>
          <w:lang w:val="el-GR"/>
        </w:rPr>
        <w:t>/βίντεο στην τηλεόραση</w:t>
      </w:r>
      <w:r w:rsidRPr="00E00074">
        <w:rPr>
          <w:sz w:val="24"/>
          <w:szCs w:val="24"/>
          <w:lang w:val="el-GR"/>
        </w:rPr>
        <w:t>).</w:t>
      </w:r>
      <w:r w:rsidRPr="00BD3212">
        <w:rPr>
          <w:sz w:val="24"/>
          <w:szCs w:val="24"/>
          <w:lang w:val="el-GR"/>
        </w:rPr>
        <w:t xml:space="preserve"> </w:t>
      </w:r>
      <w:r w:rsidRPr="0055637D">
        <w:rPr>
          <w:sz w:val="24"/>
          <w:szCs w:val="24"/>
          <w:lang w:val="el-GR"/>
        </w:rPr>
        <w:t xml:space="preserve">Η χρήση της μάσκας αποτελεί συμπληρωματικό μέτρο και δεν μπορεί να χρησιμοποιηθεί χωρίς </w:t>
      </w:r>
      <w:r>
        <w:rPr>
          <w:sz w:val="24"/>
          <w:szCs w:val="24"/>
          <w:lang w:val="el-GR"/>
        </w:rPr>
        <w:t xml:space="preserve">τους </w:t>
      </w:r>
      <w:r w:rsidRPr="0055637D">
        <w:rPr>
          <w:sz w:val="24"/>
          <w:szCs w:val="24"/>
          <w:lang w:val="el-GR"/>
        </w:rPr>
        <w:t>απαραίτητους κανόνες υγιεινής. Χρειάζεται ιδιαίτερη προσοχή να μην καλλιεργηθεί το αίσθημα ψευδούς ασφάλειας από την χρήση της μάσκας ή ανάρμοστες συμπεριφορές διάκρισης και προαγωγής στίγματος από μαθητές που προαιρετικά χρησιμοποιούν ή όχι την μάσκα</w:t>
      </w:r>
      <w:r>
        <w:rPr>
          <w:sz w:val="24"/>
          <w:szCs w:val="24"/>
          <w:lang w:val="el-GR"/>
        </w:rPr>
        <w:t>.</w:t>
      </w:r>
      <w:r w:rsidRPr="006E475A">
        <w:rPr>
          <w:sz w:val="24"/>
          <w:szCs w:val="24"/>
          <w:lang w:val="el-GR"/>
        </w:rPr>
        <w:t xml:space="preserve"> </w:t>
      </w:r>
    </w:p>
    <w:p w:rsidR="00F25E0F" w:rsidRPr="00E00074" w:rsidRDefault="00F25E0F" w:rsidP="00F25E0F">
      <w:pPr>
        <w:spacing w:after="120" w:line="360" w:lineRule="auto"/>
        <w:ind w:firstLine="0"/>
        <w:jc w:val="both"/>
        <w:rPr>
          <w:sz w:val="24"/>
          <w:szCs w:val="24"/>
          <w:lang w:val="el-GR"/>
        </w:rPr>
      </w:pPr>
      <w:r>
        <w:rPr>
          <w:sz w:val="24"/>
          <w:szCs w:val="24"/>
          <w:lang w:val="el-GR"/>
        </w:rPr>
        <w:t>11.</w:t>
      </w:r>
      <w:r w:rsidRPr="006E475A">
        <w:rPr>
          <w:sz w:val="24"/>
          <w:szCs w:val="24"/>
          <w:lang w:val="el-GR"/>
        </w:rPr>
        <w:t>Ιδιαίτε</w:t>
      </w:r>
      <w:r w:rsidRPr="00E00074">
        <w:rPr>
          <w:sz w:val="24"/>
          <w:szCs w:val="24"/>
          <w:lang w:val="el-GR"/>
        </w:rPr>
        <w:t xml:space="preserve">ρη έμφαση θα πρέπει να δοθεί στην κατανόηση από μέρους των μαθητών </w:t>
      </w:r>
      <w:r w:rsidRPr="00F25E0F">
        <w:rPr>
          <w:sz w:val="24"/>
          <w:szCs w:val="24"/>
          <w:u w:val="single"/>
          <w:lang w:val="el-GR"/>
        </w:rPr>
        <w:t>της αποφυγής ανταλλαγής αντικειμένων μεταξύ τους και της χρήσης κοινού</w:t>
      </w:r>
      <w:r w:rsidRPr="00E00074">
        <w:rPr>
          <w:sz w:val="24"/>
          <w:szCs w:val="24"/>
          <w:lang w:val="el-GR"/>
        </w:rPr>
        <w:t xml:space="preserve"> </w:t>
      </w:r>
      <w:r w:rsidRPr="00F25E0F">
        <w:rPr>
          <w:sz w:val="24"/>
          <w:szCs w:val="24"/>
          <w:u w:val="single"/>
          <w:lang w:val="el-GR"/>
        </w:rPr>
        <w:t>εξοπλισμού.</w:t>
      </w:r>
      <w:r w:rsidRPr="00E00074">
        <w:rPr>
          <w:sz w:val="24"/>
          <w:szCs w:val="24"/>
          <w:lang w:val="el-GR"/>
        </w:rPr>
        <w:t xml:space="preserve"> </w:t>
      </w:r>
      <w:r>
        <w:rPr>
          <w:sz w:val="24"/>
          <w:szCs w:val="24"/>
          <w:lang w:val="el-GR"/>
        </w:rPr>
        <w:t>Όλα τα άτομα μέσα σε μία αίθουσα</w:t>
      </w:r>
      <w:r w:rsidRPr="00E00074">
        <w:rPr>
          <w:sz w:val="24"/>
          <w:szCs w:val="24"/>
          <w:lang w:val="el-GR"/>
        </w:rPr>
        <w:t xml:space="preserve"> θα πρέπει να συμβάλουν στην διατήρηση της καθαριότητας του περιβάλλοντος χώρου και στη συνεχή υπενθύμιση των βασικών αρχών υγιεινής.</w:t>
      </w:r>
      <w:r w:rsidRPr="00E00074">
        <w:rPr>
          <w:sz w:val="24"/>
          <w:szCs w:val="24"/>
          <w:shd w:val="clear" w:color="auto" w:fill="FFFF00"/>
          <w:lang w:val="el-GR"/>
        </w:rPr>
        <w:t xml:space="preserve">  </w:t>
      </w:r>
    </w:p>
    <w:p w:rsidR="00F25E0F" w:rsidRDefault="00F25E0F" w:rsidP="00F25E0F">
      <w:pPr>
        <w:spacing w:after="120"/>
        <w:rPr>
          <w:rFonts w:cs="Arial"/>
          <w:color w:val="222222"/>
          <w:sz w:val="24"/>
          <w:szCs w:val="24"/>
          <w:shd w:val="clear" w:color="auto" w:fill="FFFFFF"/>
          <w:lang w:val="el-GR"/>
        </w:rPr>
      </w:pPr>
    </w:p>
    <w:p w:rsidR="00F25E0F" w:rsidRPr="00F25E0F" w:rsidRDefault="00F25E0F" w:rsidP="00F25E0F">
      <w:pPr>
        <w:spacing w:after="120"/>
        <w:rPr>
          <w:lang w:val="el-GR"/>
        </w:rPr>
      </w:pPr>
    </w:p>
    <w:sectPr w:rsidR="00F25E0F" w:rsidRPr="00F25E0F" w:rsidSect="00C06F4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B73" w:rsidRDefault="00C55B73" w:rsidP="00C06F42">
      <w:pPr>
        <w:spacing w:after="0" w:line="240" w:lineRule="auto"/>
      </w:pPr>
      <w:r>
        <w:separator/>
      </w:r>
    </w:p>
  </w:endnote>
  <w:endnote w:type="continuationSeparator" w:id="0">
    <w:p w:rsidR="00C55B73" w:rsidRDefault="00C55B73" w:rsidP="00C06F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B73" w:rsidRDefault="00C55B73" w:rsidP="00C06F42">
      <w:pPr>
        <w:spacing w:after="0" w:line="240" w:lineRule="auto"/>
      </w:pPr>
      <w:r>
        <w:separator/>
      </w:r>
    </w:p>
  </w:footnote>
  <w:footnote w:type="continuationSeparator" w:id="0">
    <w:p w:rsidR="00C55B73" w:rsidRDefault="00C55B73" w:rsidP="00C06F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25E0F"/>
    <w:rsid w:val="006D5D2C"/>
    <w:rsid w:val="00C06F42"/>
    <w:rsid w:val="00C55B73"/>
    <w:rsid w:val="00D25080"/>
    <w:rsid w:val="00F25E0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E0F"/>
    <w:pPr>
      <w:spacing w:after="240" w:line="480" w:lineRule="auto"/>
      <w:ind w:firstLine="360"/>
    </w:pPr>
    <w:rPr>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6F42"/>
    <w:pPr>
      <w:tabs>
        <w:tab w:val="center" w:pos="4153"/>
        <w:tab w:val="right" w:pos="8306"/>
      </w:tabs>
      <w:spacing w:after="0" w:line="240" w:lineRule="auto"/>
    </w:pPr>
  </w:style>
  <w:style w:type="character" w:customStyle="1" w:styleId="Char">
    <w:name w:val="Κεφαλίδα Char"/>
    <w:basedOn w:val="a0"/>
    <w:link w:val="a3"/>
    <w:uiPriority w:val="99"/>
    <w:semiHidden/>
    <w:rsid w:val="00C06F42"/>
    <w:rPr>
      <w:lang w:val="en-US" w:bidi="en-US"/>
    </w:rPr>
  </w:style>
  <w:style w:type="paragraph" w:styleId="a4">
    <w:name w:val="footer"/>
    <w:basedOn w:val="a"/>
    <w:link w:val="Char0"/>
    <w:uiPriority w:val="99"/>
    <w:semiHidden/>
    <w:unhideWhenUsed/>
    <w:rsid w:val="00C06F42"/>
    <w:pPr>
      <w:tabs>
        <w:tab w:val="center" w:pos="4153"/>
        <w:tab w:val="right" w:pos="8306"/>
      </w:tabs>
      <w:spacing w:after="0" w:line="240" w:lineRule="auto"/>
    </w:pPr>
  </w:style>
  <w:style w:type="character" w:customStyle="1" w:styleId="Char0">
    <w:name w:val="Υποσέλιδο Char"/>
    <w:basedOn w:val="a0"/>
    <w:link w:val="a4"/>
    <w:uiPriority w:val="99"/>
    <w:semiHidden/>
    <w:rsid w:val="00C06F42"/>
    <w:rPr>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3935</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Popi</dc:creator>
  <cp:lastModifiedBy>Popi</cp:lastModifiedBy>
  <cp:revision>2</cp:revision>
  <dcterms:created xsi:type="dcterms:W3CDTF">2020-05-09T16:23:00Z</dcterms:created>
  <dcterms:modified xsi:type="dcterms:W3CDTF">2020-05-09T16:23:00Z</dcterms:modified>
</cp:coreProperties>
</file>