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7" w:rsidRDefault="00562427">
      <w:pPr>
        <w:rPr>
          <w:rFonts w:ascii="Arial" w:hAnsi="Arial" w:cs="Arial"/>
          <w:sz w:val="17"/>
          <w:szCs w:val="17"/>
        </w:rPr>
      </w:pPr>
    </w:p>
    <w:p w:rsidR="00562427" w:rsidRPr="001916A0" w:rsidRDefault="00562427">
      <w:pPr>
        <w:rPr>
          <w:rFonts w:ascii="Arial" w:hAnsi="Arial" w:cs="Arial"/>
          <w:b/>
          <w:sz w:val="24"/>
          <w:szCs w:val="24"/>
          <w:u w:val="single"/>
        </w:rPr>
      </w:pPr>
      <w:r w:rsidRPr="001916A0">
        <w:rPr>
          <w:rFonts w:ascii="Arial" w:hAnsi="Arial" w:cs="Arial"/>
          <w:b/>
          <w:sz w:val="24"/>
          <w:szCs w:val="24"/>
          <w:u w:val="single"/>
        </w:rPr>
        <w:t>Ρύθμιση απουσιών μαθητών/τριών διδακτικού έτους 2019-2020.</w:t>
      </w:r>
    </w:p>
    <w:p w:rsidR="00562427" w:rsidRPr="001916A0" w:rsidRDefault="00191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(απόσπασμα από το ΦΕΚ 1765/τ.Β/08-05-2020)</w:t>
      </w:r>
    </w:p>
    <w:p w:rsidR="00562427" w:rsidRPr="001916A0" w:rsidRDefault="00562427">
      <w:pPr>
        <w:rPr>
          <w:rFonts w:ascii="Arial" w:hAnsi="Arial" w:cs="Arial"/>
          <w:sz w:val="24"/>
          <w:szCs w:val="24"/>
        </w:rPr>
      </w:pPr>
    </w:p>
    <w:p w:rsidR="001916A0" w:rsidRPr="001916A0" w:rsidRDefault="001916A0">
      <w:pPr>
        <w:rPr>
          <w:rFonts w:ascii="Arial" w:hAnsi="Arial" w:cs="Arial"/>
          <w:sz w:val="24"/>
          <w:szCs w:val="24"/>
        </w:rPr>
      </w:pPr>
      <w:r w:rsidRPr="001916A0">
        <w:rPr>
          <w:rFonts w:ascii="Arial" w:hAnsi="Arial" w:cs="Arial"/>
          <w:sz w:val="24"/>
          <w:szCs w:val="24"/>
        </w:rPr>
        <w:t>…..</w:t>
      </w:r>
      <w:r w:rsidR="00562427" w:rsidRPr="001916A0">
        <w:rPr>
          <w:rFonts w:ascii="Arial" w:hAnsi="Arial" w:cs="Arial"/>
          <w:sz w:val="24"/>
          <w:szCs w:val="24"/>
        </w:rPr>
        <w:t xml:space="preserve">Την εξαιρετικά επείγουσα ανάγκη να αντιμετωπιστούν οι άμεσοι κίνδυνοι από τη διάδοση του νέου </w:t>
      </w:r>
      <w:proofErr w:type="spellStart"/>
      <w:r w:rsidR="00562427" w:rsidRPr="001916A0">
        <w:rPr>
          <w:rFonts w:ascii="Arial" w:hAnsi="Arial" w:cs="Arial"/>
          <w:sz w:val="24"/>
          <w:szCs w:val="24"/>
        </w:rPr>
        <w:t>κορωνοϊού</w:t>
      </w:r>
      <w:proofErr w:type="spellEnd"/>
      <w:r w:rsidR="00562427" w:rsidRPr="001916A0">
        <w:rPr>
          <w:rFonts w:ascii="Arial" w:hAnsi="Arial" w:cs="Arial"/>
          <w:sz w:val="24"/>
          <w:szCs w:val="24"/>
        </w:rPr>
        <w:t xml:space="preserve"> COVID-19, αποφασίζουμε:</w:t>
      </w:r>
    </w:p>
    <w:p w:rsidR="006D5D2C" w:rsidRPr="001916A0" w:rsidRDefault="00562427">
      <w:pPr>
        <w:rPr>
          <w:rFonts w:ascii="Arial" w:hAnsi="Arial" w:cs="Arial"/>
          <w:sz w:val="24"/>
          <w:szCs w:val="24"/>
        </w:rPr>
      </w:pPr>
      <w:r w:rsidRPr="001916A0">
        <w:rPr>
          <w:rFonts w:ascii="Arial" w:hAnsi="Arial" w:cs="Arial"/>
          <w:sz w:val="24"/>
          <w:szCs w:val="24"/>
        </w:rPr>
        <w:t xml:space="preserve">Οι απουσίες των μαθητών/τριών, οι οποίες θα πραγματοποιηθούν μετά την επαναλειτουργία των σχολικών μονάδων, τη Δευτέρα 11η Μαΐου 2020 για την Γ ́ Λυκείου και τη Δευτέρα 18η Μαΐου 2020 για τα Γυμνάσια και την Α ́ και Β ́ Λυκείου, δεν θα ληφθούν υπόψη για τον χαρακτηρισμό της φοίτησής τους, </w:t>
      </w:r>
      <w:r w:rsidRPr="001916A0">
        <w:rPr>
          <w:rFonts w:ascii="Arial" w:hAnsi="Arial" w:cs="Arial"/>
          <w:b/>
          <w:sz w:val="24"/>
          <w:szCs w:val="24"/>
        </w:rPr>
        <w:t>εφόσον</w:t>
      </w:r>
      <w:r w:rsidRPr="001916A0">
        <w:rPr>
          <w:rFonts w:ascii="Arial" w:hAnsi="Arial" w:cs="Arial"/>
          <w:sz w:val="24"/>
          <w:szCs w:val="24"/>
        </w:rPr>
        <w:t xml:space="preserve"> ο γονέας</w:t>
      </w:r>
      <w:r w:rsidR="001916A0" w:rsidRPr="001916A0">
        <w:rPr>
          <w:rFonts w:ascii="Arial" w:hAnsi="Arial" w:cs="Arial"/>
          <w:sz w:val="24"/>
          <w:szCs w:val="24"/>
        </w:rPr>
        <w:t xml:space="preserve"> </w:t>
      </w:r>
      <w:r w:rsidRPr="001916A0">
        <w:rPr>
          <w:rFonts w:ascii="Arial" w:hAnsi="Arial" w:cs="Arial"/>
          <w:sz w:val="24"/>
          <w:szCs w:val="24"/>
        </w:rPr>
        <w:t xml:space="preserve">ή κηδεμόνας τους, ή οι ίδιοι/ες εάν είναι ενήλικοι/ες, υποβάλουν </w:t>
      </w:r>
      <w:r w:rsidRPr="001916A0">
        <w:rPr>
          <w:rFonts w:ascii="Arial" w:hAnsi="Arial" w:cs="Arial"/>
          <w:b/>
          <w:sz w:val="24"/>
          <w:szCs w:val="24"/>
          <w:u w:val="single"/>
        </w:rPr>
        <w:t>υπεύθυνη δήλωση,</w:t>
      </w:r>
      <w:r w:rsidRPr="001916A0">
        <w:rPr>
          <w:rFonts w:ascii="Arial" w:hAnsi="Arial" w:cs="Arial"/>
          <w:sz w:val="24"/>
          <w:szCs w:val="24"/>
        </w:rPr>
        <w:t xml:space="preserve"> ότι ο/η μαθητής/</w:t>
      </w:r>
      <w:proofErr w:type="spellStart"/>
      <w:r w:rsidRPr="001916A0">
        <w:rPr>
          <w:rFonts w:ascii="Arial" w:hAnsi="Arial" w:cs="Arial"/>
          <w:sz w:val="24"/>
          <w:szCs w:val="24"/>
        </w:rPr>
        <w:t>τρια</w:t>
      </w:r>
      <w:proofErr w:type="spellEnd"/>
      <w:r w:rsidRPr="001916A0">
        <w:rPr>
          <w:rFonts w:ascii="Arial" w:hAnsi="Arial" w:cs="Arial"/>
          <w:sz w:val="24"/>
          <w:szCs w:val="24"/>
        </w:rPr>
        <w:t xml:space="preserve"> ανήκει σε ομάδα αυξημένου κινδύνου για </w:t>
      </w:r>
      <w:proofErr w:type="spellStart"/>
      <w:r w:rsidRPr="001916A0">
        <w:rPr>
          <w:rFonts w:ascii="Arial" w:hAnsi="Arial" w:cs="Arial"/>
          <w:sz w:val="24"/>
          <w:szCs w:val="24"/>
        </w:rPr>
        <w:t>νόσηση</w:t>
      </w:r>
      <w:proofErr w:type="spellEnd"/>
      <w:r w:rsidRPr="001916A0">
        <w:rPr>
          <w:rFonts w:ascii="Arial" w:hAnsi="Arial" w:cs="Arial"/>
          <w:sz w:val="24"/>
          <w:szCs w:val="24"/>
        </w:rPr>
        <w:t xml:space="preserve"> από COVID-19</w:t>
      </w:r>
      <w:r w:rsidR="001916A0" w:rsidRPr="001916A0">
        <w:rPr>
          <w:rFonts w:ascii="Arial" w:hAnsi="Arial" w:cs="Arial"/>
          <w:sz w:val="24"/>
          <w:szCs w:val="24"/>
        </w:rPr>
        <w:t>.</w:t>
      </w:r>
    </w:p>
    <w:p w:rsidR="001916A0" w:rsidRPr="001916A0" w:rsidRDefault="00562427">
      <w:pPr>
        <w:rPr>
          <w:rFonts w:ascii="Arial" w:hAnsi="Arial" w:cs="Arial"/>
          <w:sz w:val="24"/>
          <w:szCs w:val="24"/>
        </w:rPr>
      </w:pPr>
      <w:r w:rsidRPr="001916A0">
        <w:rPr>
          <w:rFonts w:ascii="Arial" w:hAnsi="Arial" w:cs="Arial"/>
          <w:sz w:val="24"/>
          <w:szCs w:val="24"/>
        </w:rPr>
        <w:t xml:space="preserve">Στις δηλώσεις αυτές θα αναφέρεται η περίπτωση η οποία συντρέχει: </w:t>
      </w:r>
    </w:p>
    <w:p w:rsidR="001916A0" w:rsidRPr="001916A0" w:rsidRDefault="00562427" w:rsidP="001916A0">
      <w:pPr>
        <w:ind w:right="-766"/>
        <w:rPr>
          <w:rFonts w:ascii="Arial" w:hAnsi="Arial" w:cs="Arial"/>
          <w:sz w:val="24"/>
          <w:szCs w:val="24"/>
        </w:rPr>
      </w:pPr>
      <w:r w:rsidRPr="001916A0">
        <w:rPr>
          <w:rFonts w:ascii="Arial" w:hAnsi="Arial" w:cs="Arial"/>
          <w:sz w:val="24"/>
          <w:szCs w:val="24"/>
        </w:rPr>
        <w:t xml:space="preserve">«το τέκνο μου ανήκει σε ομάδα αυξημένου κινδύνου για </w:t>
      </w:r>
      <w:proofErr w:type="spellStart"/>
      <w:r w:rsidRPr="001916A0">
        <w:rPr>
          <w:rFonts w:ascii="Arial" w:hAnsi="Arial" w:cs="Arial"/>
          <w:sz w:val="24"/>
          <w:szCs w:val="24"/>
        </w:rPr>
        <w:t>νόσηση</w:t>
      </w:r>
      <w:proofErr w:type="spellEnd"/>
      <w:r w:rsidRPr="001916A0">
        <w:rPr>
          <w:rFonts w:ascii="Arial" w:hAnsi="Arial" w:cs="Arial"/>
          <w:sz w:val="24"/>
          <w:szCs w:val="24"/>
        </w:rPr>
        <w:t xml:space="preserve"> από COVID-</w:t>
      </w:r>
      <w:r w:rsidR="001916A0">
        <w:rPr>
          <w:rFonts w:ascii="Arial" w:hAnsi="Arial" w:cs="Arial"/>
          <w:sz w:val="24"/>
          <w:szCs w:val="24"/>
        </w:rPr>
        <w:t>1</w:t>
      </w:r>
      <w:r w:rsidRPr="001916A0">
        <w:rPr>
          <w:rFonts w:ascii="Arial" w:hAnsi="Arial" w:cs="Arial"/>
          <w:sz w:val="24"/>
          <w:szCs w:val="24"/>
        </w:rPr>
        <w:t xml:space="preserve">9» </w:t>
      </w:r>
    </w:p>
    <w:p w:rsidR="00562427" w:rsidRPr="001916A0" w:rsidRDefault="00562427" w:rsidP="001916A0">
      <w:pPr>
        <w:ind w:right="-483"/>
        <w:rPr>
          <w:rFonts w:ascii="Arial" w:hAnsi="Arial" w:cs="Arial"/>
          <w:sz w:val="24"/>
          <w:szCs w:val="24"/>
        </w:rPr>
      </w:pPr>
      <w:r w:rsidRPr="001916A0">
        <w:rPr>
          <w:rFonts w:ascii="Arial" w:hAnsi="Arial" w:cs="Arial"/>
          <w:sz w:val="24"/>
          <w:szCs w:val="24"/>
        </w:rPr>
        <w:t xml:space="preserve">ή «έχω άτομο στο οικογενειακό μου περιβάλλον που ανήκει σε ομάδα αυξημένου κινδύνου για </w:t>
      </w:r>
      <w:proofErr w:type="spellStart"/>
      <w:r w:rsidRPr="001916A0">
        <w:rPr>
          <w:rFonts w:ascii="Arial" w:hAnsi="Arial" w:cs="Arial"/>
          <w:sz w:val="24"/>
          <w:szCs w:val="24"/>
        </w:rPr>
        <w:t>νόσηση</w:t>
      </w:r>
      <w:proofErr w:type="spellEnd"/>
      <w:r w:rsidRPr="001916A0">
        <w:rPr>
          <w:rFonts w:ascii="Arial" w:hAnsi="Arial" w:cs="Arial"/>
          <w:sz w:val="24"/>
          <w:szCs w:val="24"/>
        </w:rPr>
        <w:t xml:space="preserve"> από COVID-19 ή ήδη νοσεί».</w:t>
      </w:r>
    </w:p>
    <w:sectPr w:rsidR="00562427" w:rsidRPr="001916A0" w:rsidSect="006D5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427"/>
    <w:rsid w:val="001916A0"/>
    <w:rsid w:val="003223B8"/>
    <w:rsid w:val="00562427"/>
    <w:rsid w:val="006D5D2C"/>
    <w:rsid w:val="0089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Popi</cp:lastModifiedBy>
  <cp:revision>3</cp:revision>
  <dcterms:created xsi:type="dcterms:W3CDTF">2020-05-10T05:34:00Z</dcterms:created>
  <dcterms:modified xsi:type="dcterms:W3CDTF">2020-05-10T06:59:00Z</dcterms:modified>
</cp:coreProperties>
</file>